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4E" w:rsidRPr="0057552F" w:rsidRDefault="00807605" w:rsidP="00807605">
      <w:pPr>
        <w:spacing w:line="240" w:lineRule="auto"/>
        <w:jc w:val="center"/>
        <w:rPr>
          <w:rFonts w:ascii="Times New Roman" w:hAnsi="Times New Roman"/>
          <w:b/>
          <w:sz w:val="92"/>
          <w:szCs w:val="92"/>
        </w:rPr>
      </w:pPr>
      <w:r w:rsidRPr="0057552F">
        <w:rPr>
          <w:rFonts w:ascii="Times New Roman" w:hAnsi="Times New Roman"/>
          <w:b/>
          <w:sz w:val="92"/>
          <w:szCs w:val="92"/>
        </w:rPr>
        <w:t>O</w:t>
      </w:r>
      <w:r w:rsidR="0097674E" w:rsidRPr="0057552F">
        <w:rPr>
          <w:rFonts w:ascii="Times New Roman" w:hAnsi="Times New Roman"/>
          <w:b/>
          <w:sz w:val="92"/>
          <w:szCs w:val="92"/>
        </w:rPr>
        <w:t>ZNAM</w:t>
      </w:r>
    </w:p>
    <w:p w:rsidR="0097674E" w:rsidRPr="00D44859" w:rsidRDefault="0097674E" w:rsidP="00962FB9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D44859">
        <w:rPr>
          <w:rFonts w:ascii="Times New Roman" w:hAnsi="Times New Roman"/>
          <w:sz w:val="52"/>
          <w:szCs w:val="52"/>
        </w:rPr>
        <w:t>Vážení vlastníci</w:t>
      </w:r>
      <w:r w:rsidR="00366AAA" w:rsidRPr="00D44859">
        <w:rPr>
          <w:rFonts w:ascii="Times New Roman" w:hAnsi="Times New Roman"/>
          <w:sz w:val="52"/>
          <w:szCs w:val="52"/>
        </w:rPr>
        <w:t>,</w:t>
      </w:r>
      <w:r w:rsidRPr="00D44859">
        <w:rPr>
          <w:rFonts w:ascii="Times New Roman" w:hAnsi="Times New Roman"/>
          <w:sz w:val="52"/>
          <w:szCs w:val="52"/>
        </w:rPr>
        <w:t xml:space="preserve"> </w:t>
      </w:r>
      <w:r w:rsidR="009B641E" w:rsidRPr="00D44859">
        <w:rPr>
          <w:rFonts w:ascii="Times New Roman" w:hAnsi="Times New Roman"/>
          <w:sz w:val="52"/>
          <w:szCs w:val="52"/>
        </w:rPr>
        <w:t>touto cestou si Vás dovoľujeme informovať, že</w:t>
      </w:r>
    </w:p>
    <w:p w:rsidR="00807605" w:rsidRPr="00807605" w:rsidRDefault="00807605" w:rsidP="0080760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6E4261" w:rsidRPr="00D44859" w:rsidRDefault="00D44859" w:rsidP="00807605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D44859">
        <w:rPr>
          <w:rFonts w:ascii="Times New Roman" w:hAnsi="Times New Roman"/>
          <w:b/>
          <w:sz w:val="56"/>
          <w:szCs w:val="56"/>
          <w:u w:val="single"/>
        </w:rPr>
        <w:t>d</w:t>
      </w:r>
      <w:r w:rsidR="006C207B">
        <w:rPr>
          <w:rFonts w:ascii="Times New Roman" w:hAnsi="Times New Roman"/>
          <w:b/>
          <w:sz w:val="56"/>
          <w:szCs w:val="56"/>
          <w:u w:val="single"/>
        </w:rPr>
        <w:t>ňa</w:t>
      </w:r>
      <w:r w:rsidRPr="00D44859">
        <w:rPr>
          <w:rFonts w:ascii="Times New Roman" w:hAnsi="Times New Roman"/>
          <w:b/>
          <w:sz w:val="56"/>
          <w:szCs w:val="56"/>
          <w:u w:val="single"/>
        </w:rPr>
        <w:t xml:space="preserve"> 3</w:t>
      </w:r>
      <w:r w:rsidR="006C207B">
        <w:rPr>
          <w:rFonts w:ascii="Times New Roman" w:hAnsi="Times New Roman"/>
          <w:b/>
          <w:sz w:val="56"/>
          <w:szCs w:val="56"/>
          <w:u w:val="single"/>
        </w:rPr>
        <w:t>0</w:t>
      </w:r>
      <w:r w:rsidRPr="00D44859">
        <w:rPr>
          <w:rFonts w:ascii="Times New Roman" w:hAnsi="Times New Roman"/>
          <w:b/>
          <w:sz w:val="56"/>
          <w:szCs w:val="56"/>
          <w:u w:val="single"/>
        </w:rPr>
        <w:t>.0</w:t>
      </w:r>
      <w:r w:rsidR="006C207B">
        <w:rPr>
          <w:rFonts w:ascii="Times New Roman" w:hAnsi="Times New Roman"/>
          <w:b/>
          <w:sz w:val="56"/>
          <w:szCs w:val="56"/>
          <w:u w:val="single"/>
        </w:rPr>
        <w:t>6</w:t>
      </w:r>
      <w:r w:rsidRPr="00D44859">
        <w:rPr>
          <w:rFonts w:ascii="Times New Roman" w:hAnsi="Times New Roman"/>
          <w:b/>
          <w:sz w:val="56"/>
          <w:szCs w:val="56"/>
          <w:u w:val="single"/>
        </w:rPr>
        <w:t>.2017</w:t>
      </w:r>
    </w:p>
    <w:p w:rsidR="00D44859" w:rsidRDefault="006C207B" w:rsidP="00807605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u w:val="single"/>
        </w:rPr>
      </w:pPr>
      <w:r>
        <w:rPr>
          <w:rFonts w:ascii="Times New Roman" w:hAnsi="Times New Roman"/>
          <w:b/>
          <w:sz w:val="56"/>
          <w:szCs w:val="56"/>
          <w:u w:val="single"/>
        </w:rPr>
        <w:t xml:space="preserve">bude kancelária správcu </w:t>
      </w:r>
    </w:p>
    <w:p w:rsidR="006C207B" w:rsidRDefault="006C207B" w:rsidP="00807605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u w:val="single"/>
        </w:rPr>
      </w:pPr>
      <w:r>
        <w:rPr>
          <w:rFonts w:ascii="Times New Roman" w:hAnsi="Times New Roman"/>
          <w:b/>
          <w:sz w:val="56"/>
          <w:szCs w:val="56"/>
          <w:u w:val="single"/>
        </w:rPr>
        <w:t>zatvorená</w:t>
      </w:r>
    </w:p>
    <w:p w:rsidR="00D44859" w:rsidRDefault="00D44859" w:rsidP="00807605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6C207B" w:rsidRDefault="006C207B" w:rsidP="00D44859">
      <w:pPr>
        <w:spacing w:after="0" w:line="240" w:lineRule="auto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z technických príčin. Nebude možné odpovedať na emaily.</w:t>
      </w:r>
    </w:p>
    <w:p w:rsidR="006C207B" w:rsidRDefault="006C207B" w:rsidP="00D44859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6C207B" w:rsidRDefault="006C207B" w:rsidP="00D44859">
      <w:pPr>
        <w:spacing w:after="0" w:line="240" w:lineRule="auto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Ďakujeme za pochopenie.</w:t>
      </w:r>
    </w:p>
    <w:p w:rsidR="006C207B" w:rsidRDefault="006C207B" w:rsidP="00D44859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D44859" w:rsidRPr="00D44859" w:rsidRDefault="00D44859" w:rsidP="005755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075"/>
        </w:tabs>
        <w:rPr>
          <w:rFonts w:ascii="Times New Roman" w:hAnsi="Times New Roman"/>
          <w:b/>
          <w:sz w:val="40"/>
          <w:szCs w:val="40"/>
          <w:u w:val="single"/>
        </w:rPr>
      </w:pPr>
      <w:bookmarkStart w:id="0" w:name="_GoBack"/>
    </w:p>
    <w:bookmarkEnd w:id="0"/>
    <w:p w:rsidR="00366AAA" w:rsidRDefault="00807605" w:rsidP="005755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075"/>
        </w:tabs>
        <w:rPr>
          <w:sz w:val="24"/>
          <w:szCs w:val="24"/>
        </w:rPr>
      </w:pPr>
      <w:r w:rsidRPr="009B641E">
        <w:rPr>
          <w:sz w:val="24"/>
          <w:szCs w:val="24"/>
        </w:rPr>
        <w:t xml:space="preserve">V Bratislave, </w:t>
      </w:r>
      <w:r w:rsidR="006C207B">
        <w:rPr>
          <w:sz w:val="24"/>
          <w:szCs w:val="24"/>
        </w:rPr>
        <w:t>dňa 28.06.2017</w:t>
      </w:r>
      <w:r w:rsidR="006D0E06">
        <w:rPr>
          <w:sz w:val="24"/>
          <w:szCs w:val="24"/>
        </w:rPr>
        <w:tab/>
      </w:r>
      <w:r w:rsidR="0057552F">
        <w:rPr>
          <w:sz w:val="24"/>
          <w:szCs w:val="24"/>
        </w:rPr>
        <w:tab/>
      </w:r>
    </w:p>
    <w:p w:rsidR="00366AAA" w:rsidRDefault="00366AAA" w:rsidP="00D44859">
      <w:pPr>
        <w:rPr>
          <w:sz w:val="24"/>
          <w:szCs w:val="24"/>
        </w:rPr>
      </w:pPr>
    </w:p>
    <w:p w:rsidR="00807605" w:rsidRDefault="00807605" w:rsidP="0057552F">
      <w:pPr>
        <w:spacing w:after="0" w:line="240" w:lineRule="auto"/>
        <w:ind w:left="4963" w:firstLine="709"/>
        <w:rPr>
          <w:sz w:val="24"/>
          <w:szCs w:val="24"/>
        </w:rPr>
      </w:pPr>
      <w:r w:rsidRPr="00807605">
        <w:rPr>
          <w:sz w:val="24"/>
          <w:szCs w:val="24"/>
        </w:rPr>
        <w:t>IMMO Service Group s.r.o.</w:t>
      </w:r>
    </w:p>
    <w:p w:rsidR="00366AAA" w:rsidRPr="00807605" w:rsidRDefault="00366AAA" w:rsidP="0057552F">
      <w:pPr>
        <w:spacing w:after="0" w:line="240" w:lineRule="auto"/>
        <w:ind w:left="4963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správca</w:t>
      </w:r>
    </w:p>
    <w:p w:rsidR="00807605" w:rsidRDefault="00807605" w:rsidP="0097674E">
      <w:pPr>
        <w:jc w:val="center"/>
        <w:rPr>
          <w:b/>
          <w:sz w:val="40"/>
          <w:szCs w:val="40"/>
        </w:rPr>
      </w:pPr>
    </w:p>
    <w:p w:rsidR="00807605" w:rsidRPr="00807605" w:rsidRDefault="00807605" w:rsidP="0097674E">
      <w:pPr>
        <w:jc w:val="center"/>
        <w:rPr>
          <w:b/>
          <w:sz w:val="40"/>
          <w:szCs w:val="40"/>
        </w:rPr>
      </w:pPr>
    </w:p>
    <w:p w:rsidR="005D4FDB" w:rsidRDefault="00E46CE5" w:rsidP="00695891">
      <w:pPr>
        <w:spacing w:line="240" w:lineRule="auto"/>
        <w:rPr>
          <w:rFonts w:ascii="Times New Roman" w:hAnsi="Times New Roman"/>
          <w:sz w:val="24"/>
          <w:szCs w:val="24"/>
        </w:rPr>
      </w:pPr>
      <w:r w:rsidRPr="005A10F0">
        <w:tab/>
      </w:r>
      <w:r w:rsidRPr="005A10F0">
        <w:rPr>
          <w:rFonts w:asciiTheme="minorHAnsi" w:hAnsiTheme="minorHAnsi"/>
          <w:sz w:val="28"/>
          <w:szCs w:val="28"/>
        </w:rPr>
        <w:tab/>
      </w:r>
      <w:r w:rsidRPr="005A10F0">
        <w:rPr>
          <w:rFonts w:asciiTheme="minorHAnsi" w:hAnsiTheme="minorHAnsi"/>
          <w:sz w:val="28"/>
          <w:szCs w:val="28"/>
        </w:rPr>
        <w:tab/>
      </w:r>
      <w:r w:rsidRPr="005A10F0">
        <w:rPr>
          <w:rFonts w:asciiTheme="minorHAnsi" w:hAnsiTheme="minorHAnsi"/>
          <w:sz w:val="28"/>
          <w:szCs w:val="28"/>
        </w:rPr>
        <w:tab/>
      </w:r>
      <w:r w:rsidR="005A10F0" w:rsidRPr="005A10F0">
        <w:rPr>
          <w:rFonts w:asciiTheme="minorHAnsi" w:hAnsiTheme="minorHAnsi"/>
          <w:sz w:val="28"/>
          <w:szCs w:val="28"/>
        </w:rPr>
        <w:tab/>
      </w:r>
      <w:r w:rsidR="005A10F0" w:rsidRPr="005A10F0">
        <w:rPr>
          <w:rFonts w:asciiTheme="minorHAnsi" w:hAnsiTheme="minorHAnsi"/>
          <w:sz w:val="28"/>
          <w:szCs w:val="28"/>
        </w:rPr>
        <w:tab/>
      </w:r>
      <w:r w:rsidR="005A10F0" w:rsidRPr="005A10F0">
        <w:rPr>
          <w:rFonts w:asciiTheme="minorHAnsi" w:hAnsiTheme="minorHAnsi"/>
          <w:sz w:val="28"/>
          <w:szCs w:val="28"/>
        </w:rPr>
        <w:tab/>
      </w:r>
      <w:r w:rsidR="0077726A">
        <w:rPr>
          <w:rFonts w:asciiTheme="minorHAnsi" w:hAnsiTheme="minorHAnsi"/>
          <w:sz w:val="28"/>
          <w:szCs w:val="28"/>
        </w:rPr>
        <w:tab/>
      </w:r>
    </w:p>
    <w:sectPr w:rsidR="005D4FDB" w:rsidSect="00466335">
      <w:headerReference w:type="default" r:id="rId8"/>
      <w:footerReference w:type="default" r:id="rId9"/>
      <w:pgSz w:w="11906" w:h="16838"/>
      <w:pgMar w:top="1440" w:right="1080" w:bottom="1440" w:left="108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4E" w:rsidRDefault="0097674E" w:rsidP="00DD5EDE">
      <w:pPr>
        <w:spacing w:after="0" w:line="240" w:lineRule="auto"/>
      </w:pPr>
      <w:r>
        <w:separator/>
      </w:r>
    </w:p>
  </w:endnote>
  <w:endnote w:type="continuationSeparator" w:id="0">
    <w:p w:rsidR="0097674E" w:rsidRDefault="0097674E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4E" w:rsidRDefault="0097674E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97674E" w:rsidRPr="003C1D52" w:rsidRDefault="0057552F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         </w:t>
    </w:r>
    <w:r w:rsidR="006C207B">
      <w:rPr>
        <w:rFonts w:asciiTheme="minorHAnsi" w:hAnsiTheme="minorHAnsi"/>
        <w:b/>
        <w:sz w:val="16"/>
        <w:szCs w:val="16"/>
      </w:rPr>
      <w:t xml:space="preserve">           </w:t>
    </w:r>
    <w:r w:rsidR="0097674E" w:rsidRPr="00EE5873">
      <w:rPr>
        <w:rFonts w:asciiTheme="minorHAnsi" w:hAnsiTheme="minorHAnsi"/>
        <w:sz w:val="16"/>
        <w:szCs w:val="16"/>
      </w:rPr>
      <w:t xml:space="preserve">Sídlo: </w:t>
    </w:r>
    <w:r w:rsidR="0097674E">
      <w:rPr>
        <w:rFonts w:asciiTheme="minorHAnsi" w:hAnsiTheme="minorHAnsi"/>
        <w:sz w:val="16"/>
        <w:szCs w:val="16"/>
      </w:rPr>
      <w:t>Tomášikova 50/E</w:t>
    </w:r>
    <w:r w:rsidR="006C207B">
      <w:rPr>
        <w:rFonts w:asciiTheme="minorHAnsi" w:hAnsiTheme="minorHAnsi"/>
        <w:sz w:val="16"/>
        <w:szCs w:val="16"/>
      </w:rPr>
      <w:tab/>
      <w:t xml:space="preserve">                    </w:t>
    </w:r>
    <w:r w:rsidR="0097674E" w:rsidRPr="00EE5873">
      <w:rPr>
        <w:rFonts w:asciiTheme="minorHAnsi" w:hAnsiTheme="minorHAnsi"/>
        <w:sz w:val="16"/>
        <w:szCs w:val="16"/>
      </w:rPr>
      <w:t xml:space="preserve">IČO:         367 40012         </w:t>
    </w:r>
    <w:r w:rsidR="0097674E" w:rsidRPr="00EE5873">
      <w:rPr>
        <w:rFonts w:asciiTheme="minorHAnsi" w:hAnsiTheme="minorHAnsi"/>
        <w:sz w:val="16"/>
        <w:szCs w:val="16"/>
      </w:rPr>
      <w:tab/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>Tel: +42124</w:t>
    </w:r>
    <w:r w:rsidR="0097674E">
      <w:rPr>
        <w:rFonts w:asciiTheme="minorHAnsi" w:hAnsiTheme="minorHAnsi"/>
        <w:sz w:val="16"/>
        <w:szCs w:val="16"/>
      </w:rPr>
      <w:t>3630044</w:t>
    </w:r>
    <w:r w:rsidR="0097674E">
      <w:rPr>
        <w:rFonts w:asciiTheme="minorHAnsi" w:hAnsiTheme="minorHAnsi"/>
        <w:sz w:val="16"/>
        <w:szCs w:val="16"/>
      </w:rPr>
      <w:tab/>
    </w:r>
    <w:r w:rsidR="0097674E" w:rsidRPr="00EE5873">
      <w:rPr>
        <w:rFonts w:asciiTheme="minorHAnsi" w:hAnsiTheme="minorHAnsi"/>
        <w:sz w:val="16"/>
        <w:szCs w:val="16"/>
      </w:rPr>
      <w:t xml:space="preserve"> </w:t>
    </w:r>
    <w:r w:rsidR="0097674E" w:rsidRPr="00EE5873">
      <w:rPr>
        <w:rFonts w:asciiTheme="minorHAnsi" w:hAnsiTheme="minorHAnsi"/>
        <w:sz w:val="16"/>
        <w:szCs w:val="16"/>
      </w:rPr>
      <w:tab/>
      <w:t xml:space="preserve"> </w:t>
    </w:r>
  </w:p>
  <w:p w:rsidR="0097674E" w:rsidRPr="00E67C59" w:rsidRDefault="0097674E" w:rsidP="00E67C59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57552F">
      <w:rPr>
        <w:rFonts w:asciiTheme="minorHAnsi" w:hAnsiTheme="minorHAnsi"/>
        <w:sz w:val="16"/>
        <w:szCs w:val="16"/>
      </w:rPr>
      <w:t xml:space="preserve">                                       </w:t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57552F" w:rsidRPr="00FA5E9C">
        <w:rPr>
          <w:rStyle w:val="Hypertextovprepojenie"/>
          <w:rFonts w:asciiTheme="minorHAnsi" w:hAnsiTheme="minorHAnsi"/>
          <w:sz w:val="16"/>
          <w:szCs w:val="16"/>
        </w:rPr>
        <w:t>koloseo@immoservicegroup.sk</w:t>
      </w:r>
    </w:hyperlink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</w:p>
  <w:p w:rsidR="0097674E" w:rsidRDefault="0097674E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>Zapísaná v obchodnom registri Okresného súdu Bratislava I., Oddiel: Sro,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4E" w:rsidRDefault="0097674E" w:rsidP="00DD5EDE">
      <w:pPr>
        <w:spacing w:after="0" w:line="240" w:lineRule="auto"/>
      </w:pPr>
      <w:r>
        <w:separator/>
      </w:r>
    </w:p>
  </w:footnote>
  <w:footnote w:type="continuationSeparator" w:id="0">
    <w:p w:rsidR="0097674E" w:rsidRDefault="0097674E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4E" w:rsidRPr="001F7F6E" w:rsidRDefault="007D2328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9A2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97674E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74E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1CC2"/>
    <w:rsid w:val="00093C3B"/>
    <w:rsid w:val="000A0AE9"/>
    <w:rsid w:val="000A6CDA"/>
    <w:rsid w:val="000A70A3"/>
    <w:rsid w:val="000D2BA5"/>
    <w:rsid w:val="000E288E"/>
    <w:rsid w:val="000F6DB7"/>
    <w:rsid w:val="00101E9D"/>
    <w:rsid w:val="001026E7"/>
    <w:rsid w:val="001037D3"/>
    <w:rsid w:val="00104E94"/>
    <w:rsid w:val="001077D0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737E"/>
    <w:rsid w:val="001F6E8D"/>
    <w:rsid w:val="001F7F6E"/>
    <w:rsid w:val="002019F4"/>
    <w:rsid w:val="002139BE"/>
    <w:rsid w:val="00223427"/>
    <w:rsid w:val="00240001"/>
    <w:rsid w:val="002450A4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E03E8"/>
    <w:rsid w:val="002E0842"/>
    <w:rsid w:val="002E2DAB"/>
    <w:rsid w:val="002F44A3"/>
    <w:rsid w:val="0033063C"/>
    <w:rsid w:val="00336E27"/>
    <w:rsid w:val="00337249"/>
    <w:rsid w:val="00346836"/>
    <w:rsid w:val="00354CC4"/>
    <w:rsid w:val="00361EDC"/>
    <w:rsid w:val="00366AAA"/>
    <w:rsid w:val="0037142B"/>
    <w:rsid w:val="0037192D"/>
    <w:rsid w:val="003769BA"/>
    <w:rsid w:val="00376D6B"/>
    <w:rsid w:val="00393B5E"/>
    <w:rsid w:val="00394EC6"/>
    <w:rsid w:val="00396233"/>
    <w:rsid w:val="003A48B6"/>
    <w:rsid w:val="003A7057"/>
    <w:rsid w:val="003C1D52"/>
    <w:rsid w:val="003D650B"/>
    <w:rsid w:val="003E0686"/>
    <w:rsid w:val="003E534B"/>
    <w:rsid w:val="003E75D0"/>
    <w:rsid w:val="003E7A0A"/>
    <w:rsid w:val="003F32D1"/>
    <w:rsid w:val="003F3522"/>
    <w:rsid w:val="00401FC0"/>
    <w:rsid w:val="00415B8E"/>
    <w:rsid w:val="00422336"/>
    <w:rsid w:val="004268C3"/>
    <w:rsid w:val="00441BF1"/>
    <w:rsid w:val="004606BA"/>
    <w:rsid w:val="00466335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1372"/>
    <w:rsid w:val="004C5930"/>
    <w:rsid w:val="004D751E"/>
    <w:rsid w:val="004E0A3D"/>
    <w:rsid w:val="004E7926"/>
    <w:rsid w:val="004F3B8C"/>
    <w:rsid w:val="004F6C2A"/>
    <w:rsid w:val="0050059A"/>
    <w:rsid w:val="00500C19"/>
    <w:rsid w:val="00505085"/>
    <w:rsid w:val="005057B0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7552F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900FE"/>
    <w:rsid w:val="00692221"/>
    <w:rsid w:val="00695891"/>
    <w:rsid w:val="00696E7B"/>
    <w:rsid w:val="006A4A4B"/>
    <w:rsid w:val="006A5E07"/>
    <w:rsid w:val="006B58DF"/>
    <w:rsid w:val="006B66E9"/>
    <w:rsid w:val="006C207B"/>
    <w:rsid w:val="006D0E06"/>
    <w:rsid w:val="006D1C21"/>
    <w:rsid w:val="006D41BF"/>
    <w:rsid w:val="006E207D"/>
    <w:rsid w:val="006E3198"/>
    <w:rsid w:val="006E4261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61AA5"/>
    <w:rsid w:val="00761EBA"/>
    <w:rsid w:val="0077726A"/>
    <w:rsid w:val="00782F0F"/>
    <w:rsid w:val="0079570F"/>
    <w:rsid w:val="0079717D"/>
    <w:rsid w:val="007A4694"/>
    <w:rsid w:val="007D185C"/>
    <w:rsid w:val="007D2328"/>
    <w:rsid w:val="007D4019"/>
    <w:rsid w:val="007E02E3"/>
    <w:rsid w:val="007E323D"/>
    <w:rsid w:val="007E5EC5"/>
    <w:rsid w:val="007E7F86"/>
    <w:rsid w:val="007F4E33"/>
    <w:rsid w:val="007F67B8"/>
    <w:rsid w:val="00807094"/>
    <w:rsid w:val="00807605"/>
    <w:rsid w:val="0081764E"/>
    <w:rsid w:val="008207B1"/>
    <w:rsid w:val="00825217"/>
    <w:rsid w:val="008254C5"/>
    <w:rsid w:val="00826AB2"/>
    <w:rsid w:val="0083119C"/>
    <w:rsid w:val="0083713F"/>
    <w:rsid w:val="0084018A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741E"/>
    <w:rsid w:val="008F7D76"/>
    <w:rsid w:val="00906557"/>
    <w:rsid w:val="00914B3A"/>
    <w:rsid w:val="00922B92"/>
    <w:rsid w:val="00925CF9"/>
    <w:rsid w:val="00930560"/>
    <w:rsid w:val="00932BA4"/>
    <w:rsid w:val="009436FB"/>
    <w:rsid w:val="00953247"/>
    <w:rsid w:val="0096255C"/>
    <w:rsid w:val="00962FB9"/>
    <w:rsid w:val="00963F2D"/>
    <w:rsid w:val="009706B1"/>
    <w:rsid w:val="00971AC8"/>
    <w:rsid w:val="00975775"/>
    <w:rsid w:val="0097674E"/>
    <w:rsid w:val="00983EB3"/>
    <w:rsid w:val="00987D59"/>
    <w:rsid w:val="00993CC4"/>
    <w:rsid w:val="009954E0"/>
    <w:rsid w:val="009A1900"/>
    <w:rsid w:val="009A3BC1"/>
    <w:rsid w:val="009A6022"/>
    <w:rsid w:val="009B2D07"/>
    <w:rsid w:val="009B3EE9"/>
    <w:rsid w:val="009B641E"/>
    <w:rsid w:val="009C1757"/>
    <w:rsid w:val="009D56DF"/>
    <w:rsid w:val="009D6D5A"/>
    <w:rsid w:val="009D7541"/>
    <w:rsid w:val="009E6FCA"/>
    <w:rsid w:val="009F510F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2B1C"/>
    <w:rsid w:val="00AA4A13"/>
    <w:rsid w:val="00AB080B"/>
    <w:rsid w:val="00AB3CC7"/>
    <w:rsid w:val="00AB7A71"/>
    <w:rsid w:val="00AD6D90"/>
    <w:rsid w:val="00AE2A3F"/>
    <w:rsid w:val="00AF2F45"/>
    <w:rsid w:val="00AF3FCD"/>
    <w:rsid w:val="00B10FE2"/>
    <w:rsid w:val="00B160CB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5BE8"/>
    <w:rsid w:val="00BF4364"/>
    <w:rsid w:val="00BF5246"/>
    <w:rsid w:val="00BF5866"/>
    <w:rsid w:val="00C01214"/>
    <w:rsid w:val="00C26349"/>
    <w:rsid w:val="00C360A3"/>
    <w:rsid w:val="00C53B7D"/>
    <w:rsid w:val="00C62497"/>
    <w:rsid w:val="00C6330F"/>
    <w:rsid w:val="00C70AD1"/>
    <w:rsid w:val="00C749A5"/>
    <w:rsid w:val="00C74DC2"/>
    <w:rsid w:val="00C76C6B"/>
    <w:rsid w:val="00C77A92"/>
    <w:rsid w:val="00C9014A"/>
    <w:rsid w:val="00CA1D02"/>
    <w:rsid w:val="00CA545D"/>
    <w:rsid w:val="00CA7086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766A"/>
    <w:rsid w:val="00D24365"/>
    <w:rsid w:val="00D35B9F"/>
    <w:rsid w:val="00D37181"/>
    <w:rsid w:val="00D42C72"/>
    <w:rsid w:val="00D43613"/>
    <w:rsid w:val="00D44859"/>
    <w:rsid w:val="00D44C3D"/>
    <w:rsid w:val="00D51753"/>
    <w:rsid w:val="00D53D01"/>
    <w:rsid w:val="00D561D4"/>
    <w:rsid w:val="00D56F74"/>
    <w:rsid w:val="00D62055"/>
    <w:rsid w:val="00D71660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6DD6"/>
    <w:rsid w:val="00E41CC2"/>
    <w:rsid w:val="00E46CE5"/>
    <w:rsid w:val="00E6104B"/>
    <w:rsid w:val="00E65291"/>
    <w:rsid w:val="00E67C59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4A3C"/>
    <w:rsid w:val="00F84607"/>
    <w:rsid w:val="00F875A9"/>
    <w:rsid w:val="00FA1BA5"/>
    <w:rsid w:val="00FA3D72"/>
    <w:rsid w:val="00FA6AA9"/>
    <w:rsid w:val="00FB39CC"/>
    <w:rsid w:val="00FB50E6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C981A7"/>
  <w15:docId w15:val="{32F3B76B-808C-48F1-8B7B-FA58FCC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lose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30CA-D0EF-4F62-8E95-D9B73F9E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114</TotalTime>
  <Pages>1</Pages>
  <Words>36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5</cp:revision>
  <cp:lastPrinted>2017-06-28T13:35:00Z</cp:lastPrinted>
  <dcterms:created xsi:type="dcterms:W3CDTF">2016-03-04T09:19:00Z</dcterms:created>
  <dcterms:modified xsi:type="dcterms:W3CDTF">2017-06-28T13:57:00Z</dcterms:modified>
</cp:coreProperties>
</file>